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ED0" w:rsidRPr="006E3102" w:rsidRDefault="006E3102" w:rsidP="00F87428">
      <w:pPr>
        <w:jc w:val="center"/>
        <w:rPr>
          <w:rFonts w:ascii="Times New Roman" w:hAnsi="Times New Roman" w:cs="Times New Roman"/>
          <w:b/>
          <w:sz w:val="28"/>
          <w:szCs w:val="28"/>
          <w:lang w:val="kk-KZ"/>
        </w:rPr>
      </w:pPr>
      <w:r w:rsidRPr="006E3102">
        <w:rPr>
          <w:rFonts w:ascii="Times New Roman" w:hAnsi="Times New Roman" w:cs="Times New Roman"/>
          <w:b/>
          <w:sz w:val="28"/>
          <w:szCs w:val="28"/>
          <w:lang w:val="kk-KZ"/>
        </w:rPr>
        <w:t xml:space="preserve">Мереке «мектеп </w:t>
      </w:r>
      <w:r w:rsidR="00F87428">
        <w:rPr>
          <w:rFonts w:ascii="Times New Roman" w:hAnsi="Times New Roman" w:cs="Times New Roman"/>
          <w:b/>
          <w:sz w:val="28"/>
          <w:szCs w:val="28"/>
          <w:lang w:val="kk-KZ"/>
        </w:rPr>
        <w:t xml:space="preserve">– бөбекжай - </w:t>
      </w:r>
      <w:r w:rsidRPr="006E3102">
        <w:rPr>
          <w:rFonts w:ascii="Times New Roman" w:hAnsi="Times New Roman" w:cs="Times New Roman"/>
          <w:b/>
          <w:sz w:val="28"/>
          <w:szCs w:val="28"/>
          <w:lang w:val="kk-KZ"/>
        </w:rPr>
        <w:t xml:space="preserve"> балабақша» кешені</w:t>
      </w:r>
    </w:p>
    <w:p w:rsidR="006E3102" w:rsidRPr="006E3102" w:rsidRDefault="00F87428" w:rsidP="006E3102">
      <w:pPr>
        <w:jc w:val="center"/>
        <w:rPr>
          <w:rFonts w:ascii="Times New Roman" w:hAnsi="Times New Roman" w:cs="Times New Roman"/>
          <w:b/>
          <w:sz w:val="28"/>
          <w:szCs w:val="28"/>
          <w:lang w:val="kk-KZ"/>
        </w:rPr>
      </w:pPr>
      <w:r>
        <w:rPr>
          <w:rFonts w:ascii="Times New Roman" w:hAnsi="Times New Roman" w:cs="Times New Roman"/>
          <w:b/>
          <w:sz w:val="28"/>
          <w:szCs w:val="28"/>
          <w:lang w:val="kk-KZ"/>
        </w:rPr>
        <w:t>2021 – 2022</w:t>
      </w:r>
      <w:r w:rsidR="006E3102" w:rsidRPr="006E3102">
        <w:rPr>
          <w:rFonts w:ascii="Times New Roman" w:hAnsi="Times New Roman" w:cs="Times New Roman"/>
          <w:b/>
          <w:sz w:val="28"/>
          <w:szCs w:val="28"/>
          <w:lang w:val="kk-KZ"/>
        </w:rPr>
        <w:t xml:space="preserve"> оқу жылы</w:t>
      </w:r>
    </w:p>
    <w:p w:rsidR="006E3102" w:rsidRDefault="00F87428" w:rsidP="006E3102">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«Парасатты азамат» бұрышын жаңарту туралы анықтама </w:t>
      </w:r>
    </w:p>
    <w:p w:rsidR="006E3102" w:rsidRDefault="006E3102" w:rsidP="006E3102">
      <w:pPr>
        <w:spacing w:line="360" w:lineRule="auto"/>
        <w:jc w:val="both"/>
        <w:rPr>
          <w:rFonts w:ascii="Times New Roman" w:hAnsi="Times New Roman" w:cs="Times New Roman"/>
          <w:sz w:val="28"/>
          <w:szCs w:val="28"/>
          <w:lang w:val="kk-KZ"/>
        </w:rPr>
      </w:pPr>
    </w:p>
    <w:p w:rsidR="006E3102" w:rsidRDefault="006E3102" w:rsidP="006E3102">
      <w:pPr>
        <w:spacing w:line="48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Мереке «мектеп - </w:t>
      </w:r>
      <w:r w:rsidR="00F87428">
        <w:rPr>
          <w:rFonts w:ascii="Times New Roman" w:hAnsi="Times New Roman" w:cs="Times New Roman"/>
          <w:sz w:val="28"/>
          <w:szCs w:val="28"/>
          <w:lang w:val="kk-KZ"/>
        </w:rPr>
        <w:t xml:space="preserve"> бөбекжай - </w:t>
      </w:r>
      <w:r>
        <w:rPr>
          <w:rFonts w:ascii="Times New Roman" w:hAnsi="Times New Roman" w:cs="Times New Roman"/>
          <w:sz w:val="28"/>
          <w:szCs w:val="28"/>
          <w:lang w:val="kk-KZ"/>
        </w:rPr>
        <w:t xml:space="preserve">балабақша» кешенінде сыйбайлас жемқорлықпен күрес бойынша «Адал ұрпақ» еріктілер клубы құрылды. Адал ұрпақ еріктілер клубы жоспарға сай жұмыстануда. Мектебімізде оқушыларға анықтамалық ретінде  сыбайлас жемқорлықтың алдын алу бойынша  «Парасатты азамат» бұрышы жасақталды. Бұл бұрышқа оқушыларға әртүрлі жадынамалар, «Адал ұрпақ» еріктілер клубының жыл бойы атқаратын іс – шаралар жоспары ілінді. «Парасатты азамат» бұрышы әр ай сайын жаңартылып тұрады. </w:t>
      </w:r>
    </w:p>
    <w:p w:rsidR="006E3102" w:rsidRDefault="006E3102" w:rsidP="006E3102">
      <w:pPr>
        <w:rPr>
          <w:rFonts w:ascii="Times New Roman" w:hAnsi="Times New Roman" w:cs="Times New Roman"/>
          <w:sz w:val="28"/>
          <w:szCs w:val="28"/>
          <w:lang w:val="kk-KZ"/>
        </w:rPr>
      </w:pPr>
    </w:p>
    <w:p w:rsidR="006E3102" w:rsidRDefault="006E3102" w:rsidP="006E3102">
      <w:pPr>
        <w:rPr>
          <w:rFonts w:ascii="Times New Roman" w:hAnsi="Times New Roman" w:cs="Times New Roman"/>
          <w:sz w:val="28"/>
          <w:szCs w:val="28"/>
          <w:lang w:val="kk-KZ"/>
        </w:rPr>
      </w:pPr>
    </w:p>
    <w:p w:rsidR="006E3102" w:rsidRPr="006E3102" w:rsidRDefault="006E3102" w:rsidP="006E3102">
      <w:pPr>
        <w:jc w:val="right"/>
        <w:rPr>
          <w:rFonts w:ascii="Times New Roman" w:hAnsi="Times New Roman" w:cs="Times New Roman"/>
          <w:sz w:val="28"/>
          <w:szCs w:val="28"/>
          <w:lang w:val="kk-KZ"/>
        </w:rPr>
      </w:pPr>
      <w:r w:rsidRPr="006E3102">
        <w:rPr>
          <w:rFonts w:ascii="Times New Roman" w:hAnsi="Times New Roman" w:cs="Times New Roman"/>
          <w:b/>
          <w:sz w:val="28"/>
          <w:szCs w:val="28"/>
          <w:lang w:val="kk-KZ"/>
        </w:rPr>
        <w:t>Клуб жетекшісі:</w:t>
      </w:r>
      <w:r>
        <w:rPr>
          <w:rFonts w:ascii="Times New Roman" w:hAnsi="Times New Roman" w:cs="Times New Roman"/>
          <w:sz w:val="28"/>
          <w:szCs w:val="28"/>
          <w:lang w:val="kk-KZ"/>
        </w:rPr>
        <w:t xml:space="preserve"> Сатқанова О.Қ. </w:t>
      </w:r>
    </w:p>
    <w:p w:rsidR="006E3102" w:rsidRDefault="006E3102">
      <w:pPr>
        <w:rPr>
          <w:rFonts w:ascii="Times New Roman" w:hAnsi="Times New Roman" w:cs="Times New Roman"/>
          <w:sz w:val="28"/>
          <w:szCs w:val="28"/>
          <w:lang w:val="kk-KZ"/>
        </w:rPr>
      </w:pPr>
    </w:p>
    <w:p w:rsidR="006E3102" w:rsidRPr="006E3102" w:rsidRDefault="006E3102">
      <w:pPr>
        <w:rPr>
          <w:rFonts w:ascii="Times New Roman" w:hAnsi="Times New Roman" w:cs="Times New Roman"/>
          <w:sz w:val="28"/>
          <w:szCs w:val="28"/>
          <w:lang w:val="kk-KZ"/>
        </w:rPr>
      </w:pPr>
    </w:p>
    <w:sectPr w:rsidR="006E3102" w:rsidRPr="006E3102" w:rsidSect="006E3102">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E3102"/>
    <w:rsid w:val="004208FF"/>
    <w:rsid w:val="006E3102"/>
    <w:rsid w:val="007B6ED0"/>
    <w:rsid w:val="00A4341D"/>
    <w:rsid w:val="00E211A4"/>
    <w:rsid w:val="00EB274A"/>
    <w:rsid w:val="00F874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4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550</Characters>
  <Application>Microsoft Office Word</Application>
  <DocSecurity>0</DocSecurity>
  <Lines>4</Lines>
  <Paragraphs>1</Paragraphs>
  <ScaleCrop>false</ScaleCrop>
  <Company/>
  <LinksUpToDate>false</LinksUpToDate>
  <CharactersWithSpaces>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2021-11-03T12:33:00Z</cp:lastPrinted>
  <dcterms:created xsi:type="dcterms:W3CDTF">2021-12-06T11:39:00Z</dcterms:created>
  <dcterms:modified xsi:type="dcterms:W3CDTF">2021-12-06T11:39:00Z</dcterms:modified>
</cp:coreProperties>
</file>